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bCs/>
          <w:sz w:val="28"/>
          <w:szCs w:val="28"/>
        </w:rPr>
        <w:t xml:space="preserve">Terms and Conditions — SKILLPAY</w:t>
      </w:r>
    </w:p>
    <w:p>
      <w:pPr>
        <w:spacing w:after="160"/>
      </w:pPr>
      <w:r>
        <w:rPr>
          <w:b/>
          <w:bCs/>
        </w:rPr>
        <w:t xml:space="preserve">Last updated: June 19, 2026</w:t>
      </w:r>
    </w:p>
    <w:p>
      <w:pPr>
        <w:spacing w:after="80"/>
      </w:pPr>
      <w:r>
        <w:t xml:space="preserve"/>
      </w:r>
    </w:p>
    <w:p>
      <w:pPr>
        <w:pStyle w:val="Heading2"/>
      </w:pPr>
      <w:r>
        <w:rPr>
          <w:b/>
          <w:bCs/>
          <w:sz w:val="24"/>
          <w:szCs w:val="24"/>
        </w:rPr>
        <w:t xml:space="preserve">1. Company Details</w:t>
      </w:r>
    </w:p>
    <w:p>
      <w:pPr>
        <w:spacing w:after="160"/>
      </w:pPr>
      <w:r>
        <w:t xml:space="preserve">Business name: SKILLPAY</w:t>
      </w:r>
    </w:p>
    <w:p>
      <w:pPr>
        <w:spacing w:after="160"/>
      </w:pPr>
      <w:r>
        <w:t xml:space="preserve">Website: https://skillpay.pro</w:t>
      </w:r>
    </w:p>
    <w:p>
      <w:pPr>
        <w:spacing w:after="160"/>
      </w:pPr>
      <w:r>
        <w:t xml:space="preserve">Contact: support@skillpay.pro</w:t>
      </w:r>
    </w:p>
    <w:p>
      <w:pPr>
        <w:spacing w:after="160"/>
      </w:pPr>
      <w:r>
        <w:t xml:space="preserve">These Terms and Conditions apply to all use of SKILLPAY and all agreements concluded with SKILLPAY remotely.</w:t>
      </w:r>
    </w:p>
    <w:p>
      <w:pPr>
        <w:spacing w:after="80"/>
      </w:pPr>
      <w:r>
        <w:t xml:space="preserve"/>
      </w:r>
    </w:p>
    <w:p>
      <w:pPr>
        <w:pStyle w:val="Heading2"/>
      </w:pPr>
      <w:r>
        <w:rPr>
          <w:b/>
          <w:bCs/>
          <w:sz w:val="24"/>
          <w:szCs w:val="24"/>
        </w:rPr>
        <w:t xml:space="preserve">2. Service Description</w:t>
      </w:r>
    </w:p>
    <w:p>
      <w:pPr>
        <w:spacing w:after="160"/>
      </w:pPr>
      <w:r>
        <w:t xml:space="preserve">SKILLPAY is an AI-powered platform that analyses your skills and generates digital product content, outreach messages, and freelance profiles to help you offer your skills as a freelancer or digital product seller. The service is provided as a Software-as-a-Service (SaaS) subscription.</w:t>
      </w:r>
    </w:p>
    <w:p>
      <w:pPr>
        <w:spacing w:after="80"/>
      </w:pPr>
      <w:r>
        <w:t xml:space="preserve"/>
      </w:r>
    </w:p>
    <w:p>
      <w:pPr>
        <w:pStyle w:val="Heading2"/>
      </w:pPr>
      <w:r>
        <w:rPr>
          <w:b/>
          <w:bCs/>
          <w:sz w:val="24"/>
          <w:szCs w:val="24"/>
        </w:rPr>
        <w:t xml:space="preserve">3. Account &amp; Access</w:t>
      </w:r>
    </w:p>
    <w:p>
      <w:pPr>
        <w:spacing w:after="160"/>
      </w:pPr>
      <w:r>
        <w:t xml:space="preserve">3.1 You must provide a valid email address to use SKILLPAY.</w:t>
      </w:r>
    </w:p>
    <w:p>
      <w:pPr>
        <w:spacing w:after="160"/>
      </w:pPr>
      <w:r>
        <w:t xml:space="preserve">3.2 You are responsible for keeping your login details confidential.</w:t>
      </w:r>
    </w:p>
    <w:p>
      <w:pPr>
        <w:spacing w:after="160"/>
      </w:pPr>
      <w:r>
        <w:t xml:space="preserve">3.3 SKILLPAY reserves the right to suspend or terminate accounts that violate these Terms.</w:t>
      </w:r>
    </w:p>
    <w:p>
      <w:pPr>
        <w:spacing w:after="80"/>
      </w:pPr>
      <w:r>
        <w:t xml:space="preserve"/>
      </w:r>
    </w:p>
    <w:p>
      <w:pPr>
        <w:pStyle w:val="Heading2"/>
      </w:pPr>
      <w:r>
        <w:rPr>
          <w:b/>
          <w:bCs/>
          <w:sz w:val="24"/>
          <w:szCs w:val="24"/>
        </w:rPr>
        <w:t xml:space="preserve">4. Free Plan</w:t>
      </w:r>
    </w:p>
    <w:p>
      <w:pPr>
        <w:spacing w:after="160"/>
      </w:pPr>
      <w:r>
        <w:t xml:space="preserve">4.1 SKILLPAY offers a free skill analysis (limited to 3 analyses per email address) with no credit card required.</w:t>
      </w:r>
    </w:p>
    <w:p>
      <w:pPr>
        <w:spacing w:after="160"/>
      </w:pPr>
      <w:r>
        <w:t xml:space="preserve">4.2 Content generation, outreach messages, and other features require a paid subscription.</w:t>
      </w:r>
    </w:p>
    <w:p>
      <w:pPr>
        <w:spacing w:after="80"/>
      </w:pPr>
      <w:r>
        <w:t xml:space="preserve"/>
      </w:r>
    </w:p>
    <w:p>
      <w:pPr>
        <w:pStyle w:val="Heading2"/>
      </w:pPr>
      <w:r>
        <w:rPr>
          <w:b/>
          <w:bCs/>
          <w:sz w:val="24"/>
          <w:szCs w:val="24"/>
        </w:rPr>
        <w:t xml:space="preserve">5. Subscriptions &amp; Payment</w:t>
      </w:r>
    </w:p>
    <w:p>
      <w:pPr>
        <w:spacing w:after="160"/>
      </w:pPr>
      <w:r>
        <w:t xml:space="preserve">5.1 Paid plans are offered on a monthly subscription basis via Gumroad.</w:t>
      </w:r>
    </w:p>
    <w:p>
      <w:pPr>
        <w:spacing w:after="160"/>
      </w:pPr>
      <w:r>
        <w:t xml:space="preserve">5.2 Starter Plan: €29 per month. Pro Plan: €79 per month.</w:t>
      </w:r>
    </w:p>
    <w:p>
      <w:pPr>
        <w:spacing w:after="160"/>
      </w:pPr>
      <w:r>
        <w:t xml:space="preserve">5.3 Subscriptions are billed monthly and renew automatically unless cancelled.</w:t>
      </w:r>
    </w:p>
    <w:p>
      <w:pPr>
        <w:spacing w:after="160"/>
      </w:pPr>
      <w:r>
        <w:t xml:space="preserve">5.4 All prices are inclusive of applicable VAT.</w:t>
      </w:r>
    </w:p>
    <w:p>
      <w:pPr>
        <w:spacing w:after="160"/>
      </w:pPr>
      <w:r>
        <w:t xml:space="preserve">5.5 Payment is processed securely by Gumroad. SKILLPAY does not store your payment details.</w:t>
      </w:r>
    </w:p>
    <w:p>
      <w:pPr>
        <w:spacing w:after="80"/>
      </w:pPr>
      <w:r>
        <w:t xml:space="preserve"/>
      </w:r>
    </w:p>
    <w:p>
      <w:pPr>
        <w:pStyle w:val="Heading2"/>
      </w:pPr>
      <w:r>
        <w:rPr>
          <w:b/>
          <w:bCs/>
          <w:sz w:val="24"/>
          <w:szCs w:val="24"/>
        </w:rPr>
        <w:t xml:space="preserve">6. Right of Withdrawal &amp; Cancellation</w:t>
      </w:r>
    </w:p>
    <w:p>
      <w:pPr>
        <w:spacing w:after="160"/>
      </w:pPr>
      <w:r>
        <w:rPr>
          <w:b/>
          <w:bCs/>
        </w:rPr>
        <w:t xml:space="preserve">6.1 Waiver of right of withdrawal for digital services</w:t>
      </w:r>
    </w:p>
    <w:p>
      <w:pPr>
        <w:spacing w:after="160"/>
      </w:pPr>
      <w:r>
        <w:t xml:space="preserve">By purchasing a SKILLPAY subscription, you explicitly request that the service begins immediately upon payment. You acknowledge and agree that by exercising this right you waive your statutory 14-day right of withdrawal under EU Directive 2011/83/EU and the Dutch Consumer Protection legislation, as the digital service will have been fully performed.</w:t>
      </w:r>
    </w:p>
    <w:p>
      <w:pPr>
        <w:spacing w:after="160"/>
      </w:pPr>
      <w:r>
        <w:t xml:space="preserve">6.2 You may cancel your subscription at any time via your Gumroad account. Cancellation takes effect at the end of the current billing period. No refunds are provided for unused time within a paid period, except where required by applicable law.</w:t>
      </w:r>
    </w:p>
    <w:p>
      <w:pPr>
        <w:spacing w:after="160"/>
      </w:pPr>
      <w:r>
        <w:t xml:space="preserve">6.3 If you believe the service was not delivered as described, please contact support@skillpay.pro within 14 days of purchase.</w:t>
      </w:r>
    </w:p>
    <w:p>
      <w:pPr>
        <w:spacing w:after="80"/>
      </w:pPr>
      <w:r>
        <w:t xml:space="preserve"/>
      </w:r>
    </w:p>
    <w:p>
      <w:pPr>
        <w:pStyle w:val="Heading2"/>
      </w:pPr>
      <w:r>
        <w:rPr>
          <w:b/>
          <w:bCs/>
          <w:sz w:val="24"/>
          <w:szCs w:val="24"/>
        </w:rPr>
        <w:t xml:space="preserve">7. Acceptable Use</w:t>
      </w:r>
    </w:p>
    <w:p>
      <w:pPr>
        <w:spacing w:after="160"/>
      </w:pPr>
      <w:r>
        <w:t xml:space="preserve">7.1 You may not use SKILLPAY to generate content that is illegal, defamatory, harassing, or violates third-party rights.</w:t>
      </w:r>
    </w:p>
    <w:p>
      <w:pPr>
        <w:spacing w:after="160"/>
      </w:pPr>
      <w:r>
        <w:t xml:space="preserve">7.2 You may not attempt to reverse-engineer, scrape, or abuse the platform.</w:t>
      </w:r>
    </w:p>
    <w:p>
      <w:pPr>
        <w:spacing w:after="160"/>
      </w:pPr>
      <w:r>
        <w:t xml:space="preserve">7.3 SKILLPAY reserves the right to terminate access for violations without refund.</w:t>
      </w:r>
    </w:p>
    <w:p>
      <w:pPr>
        <w:spacing w:after="80"/>
      </w:pPr>
      <w:r>
        <w:t xml:space="preserve"/>
      </w:r>
    </w:p>
    <w:p>
      <w:pPr>
        <w:pStyle w:val="Heading2"/>
      </w:pPr>
      <w:r>
        <w:rPr>
          <w:b/>
          <w:bCs/>
          <w:sz w:val="24"/>
          <w:szCs w:val="24"/>
        </w:rPr>
        <w:t xml:space="preserve">8. Intellectual Property</w:t>
      </w:r>
    </w:p>
    <w:p>
      <w:pPr>
        <w:spacing w:after="160"/>
      </w:pPr>
      <w:r>
        <w:t xml:space="preserve">8.1 The content generated by SKILLPAY on your behalf (product descriptions, outreach messages, etc.) is provided for your personal commercial use.</w:t>
      </w:r>
    </w:p>
    <w:p>
      <w:pPr>
        <w:spacing w:after="160"/>
      </w:pPr>
      <w:r>
        <w:t xml:space="preserve">8.2 The SKILLPAY platform, brand, and underlying technology remain the property of SKILLPAY.</w:t>
      </w:r>
    </w:p>
    <w:p>
      <w:pPr>
        <w:spacing w:after="80"/>
      </w:pPr>
      <w:r>
        <w:t xml:space="preserve"/>
      </w:r>
    </w:p>
    <w:p>
      <w:pPr>
        <w:pStyle w:val="Heading2"/>
      </w:pPr>
      <w:r>
        <w:rPr>
          <w:b/>
          <w:bCs/>
          <w:sz w:val="24"/>
          <w:szCs w:val="24"/>
        </w:rPr>
        <w:t xml:space="preserve">9. Disclaimer &amp; Liability</w:t>
      </w:r>
    </w:p>
    <w:p>
      <w:pPr>
        <w:spacing w:after="160"/>
      </w:pPr>
      <w:r>
        <w:t xml:space="preserve">9.1 SKILLPAY provides AI-generated suggestions. We do not guarantee specific income, results, or outcomes from using the platform.</w:t>
      </w:r>
    </w:p>
    <w:p>
      <w:pPr>
        <w:spacing w:after="160"/>
      </w:pPr>
      <w:r>
        <w:t xml:space="preserve">9.2 SKILLPAY is not liable for indirect, incidental, or consequential damages arising from use of the service.</w:t>
      </w:r>
    </w:p>
    <w:p>
      <w:pPr>
        <w:spacing w:after="160"/>
      </w:pPr>
      <w:r>
        <w:t xml:space="preserve">9.3 Total liability is limited to the amount paid in the three months preceding the claim.</w:t>
      </w:r>
    </w:p>
    <w:p>
      <w:pPr>
        <w:spacing w:after="80"/>
      </w:pPr>
      <w:r>
        <w:t xml:space="preserve"/>
      </w:r>
    </w:p>
    <w:p>
      <w:pPr>
        <w:pStyle w:val="Heading2"/>
      </w:pPr>
      <w:r>
        <w:rPr>
          <w:b/>
          <w:bCs/>
          <w:sz w:val="24"/>
          <w:szCs w:val="24"/>
        </w:rPr>
        <w:t xml:space="preserve">10. Privacy</w:t>
      </w:r>
    </w:p>
    <w:p>
      <w:pPr>
        <w:spacing w:after="160"/>
      </w:pPr>
      <w:r>
        <w:t xml:space="preserve">We process personal data in accordance with our Privacy Policy, available at https://skillpay.pro/privacy_en.docx. SKILLPAY complies with the General Data Protection Regulation (GDPR).</w:t>
      </w:r>
    </w:p>
    <w:p>
      <w:pPr>
        <w:spacing w:after="80"/>
      </w:pPr>
      <w:r>
        <w:t xml:space="preserve"/>
      </w:r>
    </w:p>
    <w:p>
      <w:pPr>
        <w:pStyle w:val="Heading2"/>
      </w:pPr>
      <w:r>
        <w:rPr>
          <w:b/>
          <w:bCs/>
          <w:sz w:val="24"/>
          <w:szCs w:val="24"/>
        </w:rPr>
        <w:t xml:space="preserve">11. Changes to These Terms</w:t>
      </w:r>
    </w:p>
    <w:p>
      <w:pPr>
        <w:spacing w:after="160"/>
      </w:pPr>
      <w:r>
        <w:t xml:space="preserve">SKILLPAY may update these Terms at any time. Continued use of the service after notification of changes constitutes acceptance of the updated Terms.</w:t>
      </w:r>
    </w:p>
    <w:p>
      <w:pPr>
        <w:spacing w:after="80"/>
      </w:pPr>
      <w:r>
        <w:t xml:space="preserve"/>
      </w:r>
    </w:p>
    <w:p>
      <w:pPr>
        <w:pStyle w:val="Heading2"/>
      </w:pPr>
      <w:r>
        <w:rPr>
          <w:b/>
          <w:bCs/>
          <w:sz w:val="24"/>
          <w:szCs w:val="24"/>
        </w:rPr>
        <w:t xml:space="preserve">12. Governing Law</w:t>
      </w:r>
    </w:p>
    <w:p>
      <w:pPr>
        <w:spacing w:after="160"/>
      </w:pPr>
      <w:r>
        <w:t xml:space="preserve">These Terms are governed by Dutch law. Disputes shall be submitted to the competent court in the Netherlands, without prejudice to your rights as a consumer under applicable EU law.</w:t>
      </w:r>
    </w:p>
    <w:p>
      <w:pPr>
        <w:spacing w:after="80"/>
      </w:pPr>
      <w:r>
        <w:t xml:space="preserve"/>
      </w:r>
    </w:p>
    <w:p>
      <w:pPr>
        <w:spacing w:after="160"/>
      </w:pPr>
      <w:r>
        <w:rPr>
          <w:b/>
          <w:bCs/>
        </w:rPr>
        <w:t xml:space="preserve">By using SKILLPAY you confirm that you have read, understood, and agree to these Terms and Conditions.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f1419"/>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2026-06-19T16:14:20.208Z</dcterms:created>
  <dcterms:modified xsi:type="dcterms:W3CDTF">2026-06-19T16:14:20.208Z</dcterms:modified>
</cp:coreProperties>
</file>

<file path=docProps/custom.xml><?xml version="1.0" encoding="utf-8"?>
<Properties xmlns="http://schemas.openxmlformats.org/officeDocument/2006/custom-properties" xmlns:vt="http://schemas.openxmlformats.org/officeDocument/2006/docPropsVTypes"/>
</file>